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0015" w:rsidRDefault="001C0015"/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txt-toreplace"/>
          <w:rFonts w:ascii="Arial" w:hAnsi="Arial"/>
          <w:color w:val="000000" w:themeColor="text1"/>
          <w:bdr w:val="none" w:sz="0" w:space="0" w:color="auto" w:frame="1"/>
        </w:rPr>
      </w:pPr>
      <w:r w:rsidRPr="001C0015">
        <w:rPr>
          <w:rStyle w:val="txt-toreplace"/>
          <w:rFonts w:ascii="Arial" w:hAnsi="Arial"/>
          <w:color w:val="000000" w:themeColor="text1"/>
          <w:bdr w:val="none" w:sz="0" w:space="0" w:color="auto" w:frame="1"/>
        </w:rPr>
        <w:t>Ciudad de Panamá, 24 de agosto de 2024</w:t>
      </w:r>
    </w:p>
    <w:p w:rsid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txt-toreplace"/>
          <w:rFonts w:ascii="Arial" w:hAnsi="Arial"/>
          <w:color w:val="000000" w:themeColor="text1"/>
          <w:sz w:val="23"/>
          <w:szCs w:val="23"/>
          <w:bdr w:val="none" w:sz="0" w:space="0" w:color="auto" w:frame="1"/>
        </w:rPr>
      </w:pP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rPr>
          <w:rStyle w:val="txt-toreplace"/>
          <w:rFonts w:ascii="Arial" w:hAnsi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C0015">
        <w:rPr>
          <w:rStyle w:val="txt-toreplace"/>
          <w:rFonts w:ascii="Arial" w:hAnsi="Arial"/>
          <w:b/>
          <w:bCs/>
          <w:color w:val="000000" w:themeColor="text1"/>
          <w:sz w:val="28"/>
          <w:szCs w:val="28"/>
          <w:bdr w:val="none" w:sz="0" w:space="0" w:color="auto" w:frame="1"/>
        </w:rPr>
        <w:t>Manuel Córdoba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rPr>
          <w:rStyle w:val="txt-toreplace"/>
          <w:rFonts w:ascii="Arial" w:hAnsi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rPr>
          <w:rStyle w:val="txt-toreplace"/>
          <w:rFonts w:ascii="Arial" w:hAnsi="Arial"/>
          <w:b/>
          <w:bCs/>
          <w:color w:val="000000" w:themeColor="text1"/>
          <w:sz w:val="28"/>
          <w:szCs w:val="28"/>
          <w:bdr w:val="none" w:sz="0" w:space="0" w:color="auto" w:frame="1"/>
        </w:rPr>
      </w:pPr>
      <w:r w:rsidRPr="001C0015">
        <w:rPr>
          <w:rStyle w:val="txt-toreplace"/>
          <w:rFonts w:ascii="Arial" w:hAnsi="Arial"/>
          <w:b/>
          <w:bCs/>
          <w:color w:val="000000" w:themeColor="text1"/>
          <w:sz w:val="28"/>
          <w:szCs w:val="28"/>
          <w:bdr w:val="none" w:sz="0" w:space="0" w:color="auto" w:frame="1"/>
        </w:rPr>
        <w:t>Empresa Cabizi S.A</w:t>
      </w:r>
    </w:p>
    <w:p w:rsidR="001C0015" w:rsidRDefault="001C0015" w:rsidP="001C0015">
      <w:pPr>
        <w:pStyle w:val="NormalWeb"/>
        <w:shd w:val="clear" w:color="auto" w:fill="FFFFFF"/>
        <w:spacing w:before="0" w:beforeAutospacing="0" w:after="0" w:afterAutospacing="0"/>
        <w:rPr>
          <w:rStyle w:val="txt-toreplace"/>
          <w:rFonts w:ascii="Arial" w:hAnsi="Arial"/>
          <w:color w:val="000000" w:themeColor="text1"/>
          <w:sz w:val="23"/>
          <w:szCs w:val="23"/>
          <w:bdr w:val="none" w:sz="0" w:space="0" w:color="auto" w:frame="1"/>
        </w:rPr>
      </w:pPr>
    </w:p>
    <w:p w:rsidR="001C0015" w:rsidRDefault="001C0015" w:rsidP="001C0015">
      <w:pPr>
        <w:pStyle w:val="NormalWeb"/>
        <w:shd w:val="clear" w:color="auto" w:fill="FFFFFF"/>
        <w:spacing w:before="0" w:beforeAutospacing="0" w:after="0" w:afterAutospacing="0"/>
        <w:rPr>
          <w:rStyle w:val="txt-toreplace"/>
          <w:rFonts w:ascii="Arial" w:hAnsi="Arial"/>
          <w:color w:val="000000" w:themeColor="text1"/>
          <w:sz w:val="23"/>
          <w:szCs w:val="23"/>
          <w:bdr w:val="none" w:sz="0" w:space="0" w:color="auto" w:frame="1"/>
        </w:rPr>
      </w:pP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rPr>
          <w:rStyle w:val="txt-toreplace"/>
          <w:rFonts w:ascii="Arial" w:hAnsi="Arial"/>
          <w:color w:val="000000" w:themeColor="text1"/>
          <w:bdr w:val="none" w:sz="0" w:space="0" w:color="auto" w:frame="1"/>
        </w:rPr>
      </w:pPr>
      <w:r w:rsidRPr="001C0015">
        <w:rPr>
          <w:rStyle w:val="txt-toreplace"/>
          <w:rFonts w:ascii="Arial" w:hAnsi="Arial"/>
          <w:color w:val="000000" w:themeColor="text1"/>
          <w:bdr w:val="none" w:sz="0" w:space="0" w:color="auto" w:frame="1"/>
        </w:rPr>
        <w:t>Estimado cliente: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333333"/>
        </w:rPr>
      </w:pP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</w:rPr>
      </w:pPr>
      <w:r w:rsidRPr="001C0015">
        <w:rPr>
          <w:rFonts w:ascii="Arial" w:hAnsi="Arial"/>
          <w:color w:val="333333"/>
        </w:rPr>
        <w:t xml:space="preserve">El motivo de esta carta es </w:t>
      </w:r>
      <w:r w:rsidRPr="001C0015">
        <w:rPr>
          <w:rFonts w:ascii="Arial" w:hAnsi="Arial"/>
          <w:color w:val="333333"/>
        </w:rPr>
        <w:t>primeramente para saludarle y a la vez</w:t>
      </w:r>
      <w:r w:rsidRPr="001C0015">
        <w:rPr>
          <w:rFonts w:ascii="Arial" w:hAnsi="Arial"/>
          <w:color w:val="333333"/>
        </w:rPr>
        <w:t xml:space="preserve"> agradecerle su</w:t>
      </w:r>
      <w:r w:rsidRPr="001C0015">
        <w:rPr>
          <w:rFonts w:ascii="Arial" w:hAnsi="Arial"/>
          <w:color w:val="333333"/>
        </w:rPr>
        <w:t xml:space="preserve"> preferencia </w:t>
      </w:r>
      <w:r w:rsidRPr="001C0015">
        <w:rPr>
          <w:rFonts w:ascii="Arial" w:hAnsi="Arial"/>
          <w:color w:val="333333"/>
        </w:rPr>
        <w:t xml:space="preserve">y </w:t>
      </w:r>
      <w:r w:rsidRPr="001C0015">
        <w:rPr>
          <w:rFonts w:ascii="Arial" w:hAnsi="Arial"/>
          <w:color w:val="333333"/>
        </w:rPr>
        <w:t xml:space="preserve">confianza mostrada </w:t>
      </w:r>
      <w:r w:rsidRPr="001C0015">
        <w:rPr>
          <w:rFonts w:ascii="Arial" w:hAnsi="Arial"/>
          <w:color w:val="333333"/>
        </w:rPr>
        <w:t>por nuestros servicios. Comprend</w:t>
      </w:r>
      <w:r w:rsidRPr="001C0015">
        <w:rPr>
          <w:rFonts w:ascii="Arial" w:hAnsi="Arial"/>
          <w:color w:val="333333"/>
        </w:rPr>
        <w:t>emos</w:t>
      </w:r>
      <w:r w:rsidRPr="001C0015">
        <w:rPr>
          <w:rFonts w:ascii="Arial" w:hAnsi="Arial"/>
          <w:color w:val="333333"/>
        </w:rPr>
        <w:t xml:space="preserve"> que su negocio es lo más importante para usted y por ello queremos comprometernos a ofrecerle la mayor calidad posible.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</w:rPr>
      </w:pPr>
      <w:r w:rsidRPr="001C0015">
        <w:rPr>
          <w:rFonts w:ascii="Arial" w:hAnsi="Arial"/>
          <w:color w:val="333333"/>
        </w:rPr>
        <w:t xml:space="preserve">Aunque somos proveedores de diversos servicios, también somos consumidores, por ello, conozco ambas actividades y sé que espera lo mejor de nosotros. Por tal motivo, me gustaría </w:t>
      </w:r>
      <w:r w:rsidRPr="001C0015">
        <w:rPr>
          <w:rFonts w:ascii="Arial" w:hAnsi="Arial"/>
          <w:color w:val="333333"/>
        </w:rPr>
        <w:t>ofrecerle un 20% de descuento en su próxima compra.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</w:rPr>
      </w:pPr>
      <w:r w:rsidRPr="001C0015">
        <w:rPr>
          <w:rFonts w:ascii="Arial" w:hAnsi="Arial"/>
          <w:color w:val="333333"/>
        </w:rPr>
        <w:t>De igual forma, si tiene alguna sugerencia o algún comentario en cuanto la entrega o sobre nuestro producto, no dude en decírmelo. A pesar de que tenemos un correo especial para este tipo de mensajes, estaría encantado de atenderlo personalmente.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</w:rPr>
      </w:pPr>
      <w:r w:rsidRPr="001C0015">
        <w:rPr>
          <w:rFonts w:ascii="Arial" w:hAnsi="Arial"/>
          <w:color w:val="333333"/>
        </w:rPr>
        <w:t>Espero que su confianza en nuestra empresa aumente y sigamos trabajando en un futuro. Si en algún momento decide trabajar con otro departamento, le aseguro que mis compañeros estarán encantados de atenderlo y le proporcionarán las mejores opciones para su negocio.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</w:rPr>
      </w:pPr>
      <w:r w:rsidRPr="001C0015">
        <w:rPr>
          <w:rFonts w:ascii="Arial" w:hAnsi="Arial"/>
          <w:color w:val="333333"/>
        </w:rPr>
        <w:t>Como le dije, estamos comprometidos a ofrecerle un servicio de alta calidad, el cual no sólo incluye un excelente producto, sino también un excelente trato al cliente. Nuevamente le agradezco su confianza y su preferencia. Espero servirle en el futuro.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="Arial" w:hAnsi="Arial"/>
          <w:color w:val="333333"/>
        </w:rPr>
      </w:pPr>
      <w:r w:rsidRPr="001C0015">
        <w:rPr>
          <w:rFonts w:ascii="Arial" w:hAnsi="Arial"/>
          <w:color w:val="333333"/>
        </w:rPr>
        <w:t>Atentamente</w:t>
      </w:r>
      <w:r w:rsidRPr="001C0015">
        <w:rPr>
          <w:rFonts w:ascii="Arial" w:hAnsi="Arial"/>
          <w:color w:val="333333"/>
        </w:rPr>
        <w:t>:</w:t>
      </w:r>
      <w:bookmarkStart w:id="0" w:name="_GoBack"/>
      <w:bookmarkEnd w:id="0"/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360" w:afterAutospacing="0"/>
        <w:jc w:val="center"/>
        <w:rPr>
          <w:rFonts w:ascii="Arial" w:hAnsi="Arial"/>
          <w:color w:val="333333"/>
        </w:rPr>
      </w:pPr>
      <w:r w:rsidRPr="001C0015">
        <w:rPr>
          <w:rFonts w:ascii="Arial" w:hAnsi="Arial"/>
          <w:color w:val="333333"/>
        </w:rPr>
        <w:t>______________________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txt-toreplace"/>
          <w:rFonts w:ascii="Arial" w:hAnsi="Arial"/>
          <w:color w:val="000000" w:themeColor="text1"/>
          <w:bdr w:val="none" w:sz="0" w:space="0" w:color="auto" w:frame="1"/>
        </w:rPr>
      </w:pPr>
      <w:r w:rsidRPr="001C0015">
        <w:rPr>
          <w:rStyle w:val="txt-toreplace"/>
          <w:rFonts w:ascii="Arial" w:hAnsi="Arial"/>
          <w:color w:val="000000" w:themeColor="text1"/>
          <w:bdr w:val="none" w:sz="0" w:space="0" w:color="auto" w:frame="1"/>
        </w:rPr>
        <w:t>Mario Galindo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txt-toreplace"/>
          <w:rFonts w:ascii="Arial" w:hAnsi="Arial"/>
          <w:color w:val="000000" w:themeColor="text1"/>
          <w:bdr w:val="none" w:sz="0" w:space="0" w:color="auto" w:frame="1"/>
        </w:rPr>
      </w:pPr>
      <w:r w:rsidRPr="001C0015">
        <w:rPr>
          <w:rStyle w:val="txt-toreplace"/>
          <w:rFonts w:ascii="Arial" w:hAnsi="Arial"/>
          <w:color w:val="000000" w:themeColor="text1"/>
          <w:bdr w:val="none" w:sz="0" w:space="0" w:color="auto" w:frame="1"/>
        </w:rPr>
        <w:t>mariogalindo20@gmail.com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txt-toreplace"/>
          <w:rFonts w:ascii="Arial" w:hAnsi="Arial"/>
          <w:color w:val="000000" w:themeColor="text1"/>
          <w:bdr w:val="none" w:sz="0" w:space="0" w:color="auto" w:frame="1"/>
        </w:rPr>
      </w:pPr>
      <w:r w:rsidRPr="001C0015">
        <w:rPr>
          <w:rStyle w:val="txt-toreplace"/>
          <w:rFonts w:ascii="Arial" w:hAnsi="Arial"/>
          <w:color w:val="000000" w:themeColor="text1"/>
          <w:bdr w:val="none" w:sz="0" w:space="0" w:color="auto" w:frame="1"/>
        </w:rPr>
        <w:t>Gerente de em</w:t>
      </w:r>
      <w:r w:rsidRPr="001C0015">
        <w:rPr>
          <w:rStyle w:val="txt-toreplace"/>
          <w:rFonts w:ascii="Arial" w:hAnsi="Arial"/>
          <w:color w:val="000000" w:themeColor="text1"/>
          <w:bdr w:val="none" w:sz="0" w:space="0" w:color="auto" w:frame="1"/>
        </w:rPr>
        <w:t>presa Cabizi S.A</w:t>
      </w: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txt-toreplace"/>
          <w:rFonts w:ascii="Arial" w:hAnsi="Arial"/>
          <w:color w:val="000000" w:themeColor="text1"/>
          <w:sz w:val="28"/>
          <w:szCs w:val="28"/>
          <w:bdr w:val="none" w:sz="0" w:space="0" w:color="auto" w:frame="1"/>
        </w:rPr>
      </w:pPr>
    </w:p>
    <w:p w:rsidR="001C0015" w:rsidRPr="001C0015" w:rsidRDefault="001C0015" w:rsidP="001C001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/>
          <w:color w:val="333333"/>
          <w:sz w:val="28"/>
          <w:szCs w:val="28"/>
        </w:rPr>
      </w:pPr>
    </w:p>
    <w:p w:rsidR="001C0015" w:rsidRDefault="001C0015"/>
    <w:sectPr w:rsidR="001C001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15"/>
    <w:rsid w:val="001C0015"/>
    <w:rsid w:val="00E6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A866E"/>
  <w15:chartTrackingRefBased/>
  <w15:docId w15:val="{3CA9F01E-85BF-411D-9073-571F635D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C0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xt-toreplace">
    <w:name w:val="txt-toreplace"/>
    <w:basedOn w:val="Fuentedeprrafopredeter"/>
    <w:rsid w:val="001C0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613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226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2020-04-24T18:43:00Z</dcterms:created>
  <dcterms:modified xsi:type="dcterms:W3CDTF">2020-04-24T18:56:00Z</dcterms:modified>
</cp:coreProperties>
</file>