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2978" w14:textId="77777777" w:rsidR="00FA70C7" w:rsidRPr="00FA70C7" w:rsidRDefault="00FA70C7">
      <w:pPr>
        <w:rPr>
          <w:sz w:val="28"/>
          <w:szCs w:val="28"/>
        </w:rPr>
      </w:pPr>
    </w:p>
    <w:p w14:paraId="1C21B018" w14:textId="77777777" w:rsidR="00FA70C7" w:rsidRPr="00FA70C7" w:rsidRDefault="00FA70C7">
      <w:pPr>
        <w:rPr>
          <w:sz w:val="28"/>
          <w:szCs w:val="28"/>
        </w:rPr>
      </w:pPr>
    </w:p>
    <w:p w14:paraId="536D57D8" w14:textId="77777777" w:rsidR="00FA70C7" w:rsidRPr="00B84D7A" w:rsidRDefault="00FA70C7" w:rsidP="00B84D7A">
      <w:pPr>
        <w:jc w:val="right"/>
        <w:rPr>
          <w:rFonts w:asciiTheme="majorHAnsi" w:hAnsiTheme="majorHAnsi" w:cstheme="majorHAnsi"/>
          <w:sz w:val="24"/>
          <w:szCs w:val="24"/>
        </w:rPr>
      </w:pPr>
      <w:r w:rsidRPr="00B84D7A">
        <w:rPr>
          <w:rFonts w:asciiTheme="majorHAnsi" w:hAnsiTheme="majorHAnsi" w:cstheme="majorHAnsi"/>
          <w:sz w:val="24"/>
          <w:szCs w:val="24"/>
        </w:rPr>
        <w:t>Ciudad de Monterrey, 24 de agosto de 2024.</w:t>
      </w:r>
    </w:p>
    <w:p w14:paraId="24CFCC1E" w14:textId="77777777" w:rsidR="00FA70C7" w:rsidRPr="00B84D7A" w:rsidRDefault="00FA70C7" w:rsidP="00B84D7A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B84D7A">
        <w:rPr>
          <w:rFonts w:asciiTheme="majorHAnsi" w:hAnsiTheme="majorHAnsi" w:cstheme="majorHAnsi"/>
          <w:b/>
          <w:bCs/>
          <w:sz w:val="24"/>
          <w:szCs w:val="24"/>
        </w:rPr>
        <w:t>Lic. José Gabriel Mendoza</w:t>
      </w:r>
    </w:p>
    <w:p w14:paraId="52D65BC9" w14:textId="2033CCFB" w:rsidR="00FA70C7" w:rsidRPr="00B84D7A" w:rsidRDefault="00FA70C7" w:rsidP="00B84D7A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B84D7A">
        <w:rPr>
          <w:rFonts w:asciiTheme="majorHAnsi" w:hAnsiTheme="majorHAnsi" w:cstheme="majorHAnsi"/>
          <w:b/>
          <w:bCs/>
          <w:sz w:val="24"/>
          <w:szCs w:val="24"/>
        </w:rPr>
        <w:t xml:space="preserve">Gerente de </w:t>
      </w:r>
      <w:proofErr w:type="spellStart"/>
      <w:r w:rsidRPr="00B84D7A">
        <w:rPr>
          <w:rFonts w:asciiTheme="majorHAnsi" w:hAnsiTheme="majorHAnsi" w:cstheme="majorHAnsi"/>
          <w:b/>
          <w:bCs/>
          <w:sz w:val="24"/>
          <w:szCs w:val="24"/>
        </w:rPr>
        <w:t>AudioFoto</w:t>
      </w:r>
      <w:proofErr w:type="spellEnd"/>
    </w:p>
    <w:p w14:paraId="7E4B7A4B" w14:textId="77777777" w:rsidR="00B84D7A" w:rsidRPr="00B84D7A" w:rsidRDefault="00B84D7A" w:rsidP="00B84D7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48C1367" w14:textId="77777777" w:rsidR="00FA70C7" w:rsidRPr="00B84D7A" w:rsidRDefault="00FA70C7">
      <w:pPr>
        <w:rPr>
          <w:rFonts w:asciiTheme="majorHAnsi" w:hAnsiTheme="majorHAnsi" w:cstheme="majorHAnsi"/>
          <w:sz w:val="24"/>
          <w:szCs w:val="24"/>
        </w:rPr>
      </w:pPr>
      <w:r w:rsidRPr="00B84D7A">
        <w:rPr>
          <w:rFonts w:asciiTheme="majorHAnsi" w:hAnsiTheme="majorHAnsi" w:cstheme="majorHAnsi"/>
          <w:sz w:val="24"/>
          <w:szCs w:val="24"/>
        </w:rPr>
        <w:t>Estimado licenciado:</w:t>
      </w:r>
    </w:p>
    <w:p w14:paraId="0CD100AE" w14:textId="77777777" w:rsidR="00FA70C7" w:rsidRPr="00B84D7A" w:rsidRDefault="00FA70C7">
      <w:pPr>
        <w:rPr>
          <w:rFonts w:asciiTheme="majorHAnsi" w:hAnsiTheme="majorHAnsi" w:cstheme="majorHAnsi"/>
          <w:sz w:val="24"/>
          <w:szCs w:val="24"/>
        </w:rPr>
      </w:pPr>
    </w:p>
    <w:p w14:paraId="4913D7C5" w14:textId="77777777" w:rsidR="00FA70C7" w:rsidRPr="00B84D7A" w:rsidRDefault="00FA70C7" w:rsidP="00FA70C7">
      <w:pPr>
        <w:pStyle w:val="NormalWeb"/>
        <w:shd w:val="clear" w:color="auto" w:fill="FFFFFF"/>
        <w:ind w:left="300"/>
        <w:rPr>
          <w:rFonts w:asciiTheme="majorHAnsi" w:hAnsiTheme="majorHAnsi" w:cstheme="majorHAnsi"/>
          <w:color w:val="2C3E50"/>
        </w:rPr>
      </w:pPr>
      <w:r w:rsidRPr="00B84D7A">
        <w:rPr>
          <w:rFonts w:asciiTheme="majorHAnsi" w:hAnsiTheme="majorHAnsi" w:cstheme="majorHAnsi"/>
          <w:color w:val="2C3E50"/>
        </w:rPr>
        <w:t>Me complace saludarle, soy el cliente habitual de su empresa y utilizo su tienda en línea desde hace un par de años. Recientemente, vi la lente que quería comprar por mucho tiempo, específicamente la lente Nikon AF-S 13-747mm f / 1.2-1.8G.</w:t>
      </w:r>
    </w:p>
    <w:p w14:paraId="19498220" w14:textId="77777777" w:rsidR="00FA70C7" w:rsidRPr="00B84D7A" w:rsidRDefault="00FA70C7" w:rsidP="00FA70C7">
      <w:pPr>
        <w:pStyle w:val="NormalWeb"/>
        <w:shd w:val="clear" w:color="auto" w:fill="FFFFFF"/>
        <w:ind w:left="300"/>
        <w:rPr>
          <w:rFonts w:asciiTheme="majorHAnsi" w:hAnsiTheme="majorHAnsi" w:cstheme="majorHAnsi"/>
          <w:color w:val="2C3E50"/>
        </w:rPr>
      </w:pPr>
      <w:r w:rsidRPr="00B84D7A">
        <w:rPr>
          <w:rFonts w:asciiTheme="majorHAnsi" w:hAnsiTheme="majorHAnsi" w:cstheme="majorHAnsi"/>
          <w:color w:val="2C3E50"/>
        </w:rPr>
        <w:t>Sin embargo, no se especificó </w:t>
      </w:r>
      <w:r w:rsidRPr="00B84D7A">
        <w:rPr>
          <w:rFonts w:asciiTheme="majorHAnsi" w:hAnsiTheme="majorHAnsi" w:cstheme="majorHAnsi"/>
          <w:b/>
          <w:bCs/>
          <w:color w:val="2C3E50"/>
        </w:rPr>
        <w:t>información crucial</w:t>
      </w:r>
      <w:r w:rsidRPr="00B84D7A">
        <w:rPr>
          <w:rFonts w:asciiTheme="majorHAnsi" w:hAnsiTheme="majorHAnsi" w:cstheme="majorHAnsi"/>
          <w:color w:val="2C3E50"/>
        </w:rPr>
        <w:t> sobre la lente en su sitio web; específicamente, no se mencionó que la lente ya ha estado en uso, por lo que es una mercancía de segunda mano. Después de recibir la entrega y revisar la lente, noté varios rasguños en su carcasa de plástico e incluso en el vidrio.</w:t>
      </w:r>
    </w:p>
    <w:p w14:paraId="3411CC22" w14:textId="44824AA1" w:rsidR="00FA70C7" w:rsidRPr="00B84D7A" w:rsidRDefault="00FA70C7" w:rsidP="00FA70C7">
      <w:pPr>
        <w:pStyle w:val="NormalWeb"/>
        <w:shd w:val="clear" w:color="auto" w:fill="FFFFFF"/>
        <w:ind w:left="300"/>
        <w:rPr>
          <w:rFonts w:asciiTheme="majorHAnsi" w:hAnsiTheme="majorHAnsi" w:cstheme="majorHAnsi"/>
          <w:color w:val="2C3E50"/>
        </w:rPr>
      </w:pPr>
      <w:r w:rsidRPr="00B84D7A">
        <w:rPr>
          <w:rFonts w:asciiTheme="majorHAnsi" w:hAnsiTheme="majorHAnsi" w:cstheme="majorHAnsi"/>
          <w:color w:val="2C3E50"/>
        </w:rPr>
        <w:t>Teniendo en cuenta que no tenía la intención de comprar un producto de segunda mano y pensé que estaba pagando por una lente nueva, </w:t>
      </w:r>
      <w:r w:rsidRPr="00B84D7A">
        <w:rPr>
          <w:rFonts w:asciiTheme="majorHAnsi" w:hAnsiTheme="majorHAnsi" w:cstheme="majorHAnsi"/>
          <w:b/>
          <w:bCs/>
          <w:color w:val="2C3E50"/>
        </w:rPr>
        <w:t xml:space="preserve">quiero un reembolso del </w:t>
      </w:r>
      <w:r w:rsidR="00B84D7A">
        <w:rPr>
          <w:rFonts w:asciiTheme="majorHAnsi" w:hAnsiTheme="majorHAnsi" w:cstheme="majorHAnsi"/>
          <w:b/>
          <w:bCs/>
          <w:color w:val="2C3E50"/>
        </w:rPr>
        <w:t xml:space="preserve">dinero </w:t>
      </w:r>
      <w:r w:rsidR="00B84D7A">
        <w:rPr>
          <w:rFonts w:asciiTheme="majorHAnsi" w:hAnsiTheme="majorHAnsi" w:cstheme="majorHAnsi"/>
          <w:color w:val="2C3E50"/>
        </w:rPr>
        <w:t>ya</w:t>
      </w:r>
      <w:r w:rsidRPr="00B84D7A">
        <w:rPr>
          <w:rFonts w:asciiTheme="majorHAnsi" w:hAnsiTheme="majorHAnsi" w:cstheme="majorHAnsi"/>
          <w:color w:val="2C3E50"/>
        </w:rPr>
        <w:t xml:space="preserve"> que todavía necesito la lente para trabajar, </w:t>
      </w:r>
      <w:r w:rsidR="00B84D7A">
        <w:rPr>
          <w:rFonts w:asciiTheme="majorHAnsi" w:hAnsiTheme="majorHAnsi" w:cstheme="majorHAnsi"/>
          <w:color w:val="2C3E50"/>
        </w:rPr>
        <w:t>por supuesto yo me comprometo a hacerle llegar el lente que compré en su tienda lo más pronto posible.</w:t>
      </w:r>
    </w:p>
    <w:p w14:paraId="29D10B45" w14:textId="77777777" w:rsidR="00FA70C7" w:rsidRPr="00B84D7A" w:rsidRDefault="00FA70C7" w:rsidP="00FA70C7">
      <w:pPr>
        <w:pStyle w:val="NormalWeb"/>
        <w:shd w:val="clear" w:color="auto" w:fill="FFFFFF"/>
        <w:ind w:left="300"/>
        <w:rPr>
          <w:rFonts w:asciiTheme="majorHAnsi" w:hAnsiTheme="majorHAnsi" w:cstheme="majorHAnsi"/>
          <w:color w:val="2C3E50"/>
        </w:rPr>
      </w:pPr>
      <w:r w:rsidRPr="00B84D7A">
        <w:rPr>
          <w:rFonts w:asciiTheme="majorHAnsi" w:hAnsiTheme="majorHAnsi" w:cstheme="majorHAnsi"/>
          <w:color w:val="2C3E50"/>
        </w:rPr>
        <w:t>Espero que podamos resolver este pequeño malentendido antes finalizar septiembre de este año. De lo contrario, me temo que tendré que dirigirme al Departamento de Protección al Consumidor.</w:t>
      </w:r>
    </w:p>
    <w:p w14:paraId="53AA2484" w14:textId="77777777" w:rsidR="00FA70C7" w:rsidRPr="00B84D7A" w:rsidRDefault="00FA70C7" w:rsidP="00FA70C7">
      <w:pPr>
        <w:pStyle w:val="NormalWeb"/>
        <w:shd w:val="clear" w:color="auto" w:fill="FFFFFF"/>
        <w:ind w:left="300"/>
        <w:rPr>
          <w:rFonts w:asciiTheme="majorHAnsi" w:hAnsiTheme="majorHAnsi" w:cstheme="majorHAnsi"/>
          <w:color w:val="2C3E50"/>
        </w:rPr>
      </w:pPr>
      <w:r w:rsidRPr="00B84D7A">
        <w:rPr>
          <w:rFonts w:asciiTheme="majorHAnsi" w:hAnsiTheme="majorHAnsi" w:cstheme="majorHAnsi"/>
          <w:color w:val="2C3E50"/>
        </w:rPr>
        <w:t>Gracias por su comprensión y cooperación,</w:t>
      </w:r>
    </w:p>
    <w:p w14:paraId="4147BC9C" w14:textId="77777777" w:rsidR="00FA70C7" w:rsidRPr="00B84D7A" w:rsidRDefault="00FA70C7" w:rsidP="00FA70C7">
      <w:pPr>
        <w:pStyle w:val="NormalWeb"/>
        <w:shd w:val="clear" w:color="auto" w:fill="FFFFFF"/>
        <w:ind w:left="300"/>
        <w:rPr>
          <w:rFonts w:asciiTheme="majorHAnsi" w:hAnsiTheme="majorHAnsi" w:cstheme="majorHAnsi"/>
          <w:color w:val="2C3E50"/>
        </w:rPr>
      </w:pPr>
      <w:proofErr w:type="gramStart"/>
      <w:r w:rsidRPr="00B84D7A">
        <w:rPr>
          <w:rFonts w:asciiTheme="majorHAnsi" w:hAnsiTheme="majorHAnsi" w:cstheme="majorHAnsi"/>
          <w:b/>
          <w:bCs/>
          <w:color w:val="2C3E50"/>
        </w:rPr>
        <w:t>Atentamente</w:t>
      </w:r>
      <w:r w:rsidRPr="00B84D7A">
        <w:rPr>
          <w:rFonts w:asciiTheme="majorHAnsi" w:hAnsiTheme="majorHAnsi" w:cstheme="majorHAnsi"/>
          <w:color w:val="2C3E50"/>
        </w:rPr>
        <w:t> ,</w:t>
      </w:r>
      <w:proofErr w:type="gramEnd"/>
    </w:p>
    <w:p w14:paraId="247B80BC" w14:textId="77777777" w:rsidR="00B84D7A" w:rsidRDefault="00B84D7A" w:rsidP="00B84D7A">
      <w:pPr>
        <w:pStyle w:val="NormalWeb"/>
        <w:shd w:val="clear" w:color="auto" w:fill="FFFFFF"/>
        <w:ind w:left="300"/>
        <w:jc w:val="center"/>
        <w:rPr>
          <w:rFonts w:asciiTheme="majorHAnsi" w:hAnsiTheme="majorHAnsi" w:cstheme="majorHAnsi"/>
          <w:b/>
          <w:bCs/>
          <w:color w:val="2C3E50"/>
        </w:rPr>
      </w:pPr>
    </w:p>
    <w:p w14:paraId="781B92A5" w14:textId="5575D50F" w:rsidR="00FA70C7" w:rsidRPr="00B84D7A" w:rsidRDefault="00FA70C7" w:rsidP="00B84D7A">
      <w:pPr>
        <w:pStyle w:val="NormalWeb"/>
        <w:shd w:val="clear" w:color="auto" w:fill="FFFFFF"/>
        <w:ind w:left="300"/>
        <w:jc w:val="center"/>
        <w:rPr>
          <w:rFonts w:asciiTheme="majorHAnsi" w:hAnsiTheme="majorHAnsi" w:cstheme="majorHAnsi"/>
          <w:color w:val="2C3E50"/>
        </w:rPr>
      </w:pPr>
      <w:r w:rsidRPr="00B84D7A">
        <w:rPr>
          <w:rFonts w:asciiTheme="majorHAnsi" w:hAnsiTheme="majorHAnsi" w:cstheme="majorHAnsi"/>
          <w:b/>
          <w:bCs/>
          <w:color w:val="2C3E50"/>
        </w:rPr>
        <w:t>_____________________</w:t>
      </w:r>
    </w:p>
    <w:p w14:paraId="54D5CC4F" w14:textId="77777777" w:rsidR="00FA70C7" w:rsidRPr="00B84D7A" w:rsidRDefault="00FA70C7" w:rsidP="00B84D7A">
      <w:pPr>
        <w:pStyle w:val="NormalWeb"/>
        <w:shd w:val="clear" w:color="auto" w:fill="FFFFFF"/>
        <w:ind w:left="300"/>
        <w:jc w:val="center"/>
        <w:rPr>
          <w:rFonts w:asciiTheme="majorHAnsi" w:hAnsiTheme="majorHAnsi" w:cstheme="majorHAnsi"/>
          <w:color w:val="2C3E50"/>
        </w:rPr>
      </w:pPr>
      <w:r w:rsidRPr="00B84D7A">
        <w:rPr>
          <w:rFonts w:asciiTheme="majorHAnsi" w:hAnsiTheme="majorHAnsi" w:cstheme="majorHAnsi"/>
          <w:color w:val="2C3E50"/>
        </w:rPr>
        <w:t>Maribel Castillo</w:t>
      </w:r>
    </w:p>
    <w:p w14:paraId="290BE305" w14:textId="77777777" w:rsidR="00FA70C7" w:rsidRPr="00B84D7A" w:rsidRDefault="00FA70C7">
      <w:pPr>
        <w:rPr>
          <w:rFonts w:asciiTheme="majorHAnsi" w:hAnsiTheme="majorHAnsi" w:cstheme="majorHAnsi"/>
          <w:sz w:val="24"/>
          <w:szCs w:val="24"/>
        </w:rPr>
      </w:pPr>
    </w:p>
    <w:sectPr w:rsidR="00FA70C7" w:rsidRPr="00B84D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C7"/>
    <w:rsid w:val="00B84D7A"/>
    <w:rsid w:val="00C5186E"/>
    <w:rsid w:val="00FA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1E6D"/>
  <w15:chartTrackingRefBased/>
  <w15:docId w15:val="{31282B0E-AE86-47FC-8EAF-F4CE30D1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2020-02-29T20:57:00Z</dcterms:created>
  <dcterms:modified xsi:type="dcterms:W3CDTF">2020-07-29T18:14:00Z</dcterms:modified>
</cp:coreProperties>
</file>